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83" w:rsidRDefault="00707D83">
      <w:pPr>
        <w:rPr>
          <w:b/>
        </w:rPr>
      </w:pPr>
      <w:r>
        <w:rPr>
          <w:b/>
        </w:rPr>
        <w:t>ESCOP Science &amp; Technology</w:t>
      </w:r>
      <w:r w:rsidRPr="00707D83">
        <w:rPr>
          <w:b/>
        </w:rPr>
        <w:br/>
        <w:t>March</w:t>
      </w:r>
      <w:r w:rsidR="00490ACB" w:rsidRPr="00707D83">
        <w:rPr>
          <w:b/>
        </w:rPr>
        <w:t xml:space="preserve"> 23, 2015 @ </w:t>
      </w:r>
      <w:r w:rsidRPr="00707D83">
        <w:rPr>
          <w:b/>
        </w:rPr>
        <w:t>4 pm ET</w:t>
      </w:r>
      <w:r w:rsidRPr="00707D83">
        <w:rPr>
          <w:b/>
        </w:rPr>
        <w:br/>
      </w:r>
      <w:r w:rsidR="00490ACB" w:rsidRPr="00707D83">
        <w:rPr>
          <w:b/>
        </w:rPr>
        <w:t xml:space="preserve">215-446-3656, ACCESS CODE:   1442561   </w:t>
      </w:r>
    </w:p>
    <w:p w:rsidR="00707D83" w:rsidRPr="00707D83" w:rsidRDefault="00707D83">
      <w:pPr>
        <w:rPr>
          <w:b/>
        </w:rPr>
      </w:pPr>
      <w:r>
        <w:rPr>
          <w:b/>
        </w:rPr>
        <w:t>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066"/>
      </w:tblGrid>
      <w:tr w:rsidR="00707D83" w:rsidRPr="00707D83" w:rsidTr="00707D83">
        <w:trPr>
          <w:trHeight w:val="4562"/>
        </w:trPr>
        <w:tc>
          <w:tcPr>
            <w:tcW w:w="3978" w:type="dxa"/>
          </w:tcPr>
          <w:tbl>
            <w:tblPr>
              <w:tblW w:w="3510" w:type="dxa"/>
              <w:tblInd w:w="90" w:type="dxa"/>
              <w:tblLook w:val="04A0" w:firstRow="1" w:lastRow="0" w:firstColumn="1" w:lastColumn="0" w:noHBand="0" w:noVBand="1"/>
            </w:tblPr>
            <w:tblGrid>
              <w:gridCol w:w="1830"/>
              <w:gridCol w:w="618"/>
              <w:gridCol w:w="1062"/>
            </w:tblGrid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707D83">
                    <w:rPr>
                      <w:rFonts w:eastAsia="Times New Roman" w:cs="Times New Roman"/>
                      <w:b/>
                      <w:bCs/>
                    </w:rPr>
                    <w:t xml:space="preserve">Chair: </w:t>
                  </w:r>
                  <w:r w:rsidRPr="00707D83">
                    <w:rPr>
                      <w:rFonts w:eastAsia="Times New Roman" w:cs="Times New Roman"/>
                      <w:bCs/>
                    </w:rPr>
                    <w:t xml:space="preserve">John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Russin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(SAAESD)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707D83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707D83">
                    <w:rPr>
                      <w:rFonts w:eastAsia="Times New Roman" w:cs="Times New Roman"/>
                      <w:b/>
                      <w:bCs/>
                    </w:rPr>
                    <w:t>Delegates: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Larry Curtis (WAAESD)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David Thompson (WAAESD)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Joe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Colletti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(NCRA)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Deb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Hamernik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(NCRA)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Cameron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Faustman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> (NERA)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Adel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Shirmohammadi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(NERA)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Nathan McKinney (SAAESD)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Harald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Scherm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(SAAESD)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Teferi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Tsegaye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(ARD)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Marakis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Alvarez (ARD)*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707D83">
                    <w:rPr>
                      <w:rFonts w:eastAsia="Times New Roman" w:cs="Times New Roman"/>
                      <w:b/>
                      <w:bCs/>
                    </w:rPr>
                    <w:t>Executive Vice-Chair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Jeff Jacobsen (NCRA)</w:t>
                  </w:r>
                </w:p>
              </w:tc>
            </w:tr>
          </w:tbl>
          <w:p w:rsidR="00707D83" w:rsidRPr="00707D83" w:rsidRDefault="00707D83" w:rsidP="00707D8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066" w:type="dxa"/>
          </w:tcPr>
          <w:tbl>
            <w:tblPr>
              <w:tblW w:w="3850" w:type="dxa"/>
              <w:tblLook w:val="04A0" w:firstRow="1" w:lastRow="0" w:firstColumn="1" w:lastColumn="0" w:noHBand="0" w:noVBand="1"/>
            </w:tblPr>
            <w:tblGrid>
              <w:gridCol w:w="1571"/>
              <w:gridCol w:w="359"/>
              <w:gridCol w:w="960"/>
              <w:gridCol w:w="960"/>
            </w:tblGrid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707D83">
                    <w:rPr>
                      <w:rFonts w:eastAsia="Times New Roman" w:cs="Times New Roman"/>
                      <w:b/>
                      <w:bCs/>
                    </w:rPr>
                    <w:t>Liaisons: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Terry Nelsen (ERS)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Cliff Gabriel (OSTP)</w:t>
                  </w:r>
                  <w:r>
                    <w:rPr>
                      <w:rFonts w:eastAsia="Times New Roman" w:cs="Times New Roman"/>
                      <w:bCs/>
                    </w:rPr>
                    <w:br/>
                  </w:r>
                  <w:r w:rsidRPr="00707D83">
                    <w:rPr>
                      <w:rFonts w:eastAsia="Times New Roman" w:cs="Times New Roman"/>
                      <w:bCs/>
                    </w:rPr>
                    <w:t xml:space="preserve">Adrianna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Hewings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(ARS)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Frank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Zalom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(Pest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Mgmt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Subcom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>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Edwin Price (ICOP)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 xml:space="preserve">Scott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Loveridge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(Social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Sci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Subcom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>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r w:rsidRPr="00707D83">
                    <w:rPr>
                      <w:rFonts w:eastAsia="Times New Roman" w:cs="Times New Roman"/>
                      <w:bCs/>
                    </w:rPr>
                    <w:t>Bob Holland (NIFA)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 w:rsidRPr="00707D83">
                    <w:rPr>
                      <w:rFonts w:eastAsia="Times New Roman" w:cs="Times New Roman"/>
                      <w:bCs/>
                    </w:rPr>
                    <w:t>Muquarrab</w:t>
                  </w:r>
                  <w:proofErr w:type="spellEnd"/>
                  <w:r w:rsidRPr="00707D83">
                    <w:rPr>
                      <w:rFonts w:eastAsia="Times New Roman" w:cs="Times New Roman"/>
                      <w:bCs/>
                    </w:rPr>
                    <w:t xml:space="preserve"> Qureshi (NIFA)</w:t>
                  </w: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707D83" w:rsidRPr="00707D83" w:rsidTr="000855D8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07D83" w:rsidRPr="00707D83" w:rsidRDefault="00707D83" w:rsidP="00707D8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</w:tbl>
          <w:p w:rsidR="00707D83" w:rsidRPr="00707D83" w:rsidRDefault="00707D83" w:rsidP="00707D8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*</w:t>
            </w:r>
            <w:r w:rsidRPr="00707D83">
              <w:rPr>
                <w:rFonts w:eastAsia="Times New Roman" w:cs="Times New Roman"/>
                <w:b/>
                <w:bCs/>
              </w:rPr>
              <w:t>Chair elect</w:t>
            </w:r>
          </w:p>
        </w:tc>
      </w:tr>
    </w:tbl>
    <w:p w:rsidR="00707D83" w:rsidRPr="00707D83" w:rsidRDefault="00707D83" w:rsidP="00707D83">
      <w:pPr>
        <w:spacing w:before="100" w:beforeAutospacing="1" w:after="100" w:afterAutospacing="1" w:line="240" w:lineRule="auto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  <w:b/>
          <w:bCs/>
        </w:rPr>
        <w:t xml:space="preserve">Call Agenda </w:t>
      </w:r>
    </w:p>
    <w:p w:rsidR="00707D83" w:rsidRDefault="00707D83" w:rsidP="00707D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Roll Call</w:t>
      </w:r>
    </w:p>
    <w:p w:rsidR="00707D83" w:rsidRDefault="00707D83" w:rsidP="00707D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Review Minutes and Approve (2/23/2015 Call)</w:t>
      </w:r>
    </w:p>
    <w:p w:rsidR="00707D83" w:rsidRDefault="00707D83" w:rsidP="00707D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Discussion Items</w:t>
      </w:r>
      <w:r w:rsidRPr="00707D83">
        <w:rPr>
          <w:rFonts w:eastAsia="Times New Roman" w:cs="Times New Roman"/>
          <w:color w:val="1F497D"/>
        </w:rPr>
        <w:t xml:space="preserve"> </w:t>
      </w:r>
      <w:r w:rsidRPr="00707D83">
        <w:rPr>
          <w:rFonts w:eastAsia="Times New Roman" w:cs="Times New Roman"/>
        </w:rPr>
        <w:t>on AFRI Review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Faculty Survey (</w:t>
      </w:r>
      <w:r w:rsidRPr="00707D83">
        <w:rPr>
          <w:rFonts w:eastAsia="Times New Roman" w:cs="Times New Roman"/>
          <w:i/>
          <w:iCs/>
        </w:rPr>
        <w:t>Recommendation 2C</w:t>
      </w:r>
      <w:r w:rsidRPr="00707D83">
        <w:rPr>
          <w:rFonts w:eastAsia="Times New Roman" w:cs="Times New Roman"/>
        </w:rPr>
        <w:t>)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Interagency Collaborations (</w:t>
      </w:r>
      <w:r w:rsidRPr="00707D83">
        <w:rPr>
          <w:rFonts w:eastAsia="Times New Roman" w:cs="Times New Roman"/>
          <w:i/>
          <w:iCs/>
        </w:rPr>
        <w:t>Recommendation 3A</w:t>
      </w:r>
      <w:r w:rsidRPr="00707D83">
        <w:rPr>
          <w:rFonts w:eastAsia="Times New Roman" w:cs="Times New Roman"/>
        </w:rPr>
        <w:t>)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Scientific Advisory Council (</w:t>
      </w:r>
      <w:r w:rsidRPr="00707D83">
        <w:rPr>
          <w:rFonts w:eastAsia="Times New Roman" w:cs="Times New Roman"/>
          <w:i/>
          <w:iCs/>
        </w:rPr>
        <w:t>Recommendation 3B</w:t>
      </w:r>
      <w:r w:rsidRPr="00707D83">
        <w:rPr>
          <w:rFonts w:eastAsia="Times New Roman" w:cs="Times New Roman"/>
        </w:rPr>
        <w:t>)</w:t>
      </w:r>
    </w:p>
    <w:p w:rsidR="00707D83" w:rsidRDefault="00707D83" w:rsidP="00707D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JOINT COPS meeting (July 20-22 Providence, RI)</w:t>
      </w:r>
    </w:p>
    <w:p w:rsidR="00707D83" w:rsidRDefault="00707D83" w:rsidP="00707D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 xml:space="preserve"> Next Call 4/27/2015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Finalize AFRI Review Actions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TOPIC – Public Access of Publications and Data</w:t>
      </w:r>
    </w:p>
    <w:p w:rsidR="00707D83" w:rsidRDefault="00707D83" w:rsidP="00707D8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Call on 6/1/2015 Discussion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Multistate Award Selection</w:t>
      </w:r>
    </w:p>
    <w:p w:rsid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TOPIC – Public Access of Publications and Data</w:t>
      </w:r>
    </w:p>
    <w:p w:rsidR="00707D83" w:rsidRPr="00707D83" w:rsidRDefault="00707D83" w:rsidP="00707D8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07D83">
        <w:rPr>
          <w:rFonts w:eastAsia="Times New Roman" w:cs="Times New Roman"/>
        </w:rPr>
        <w:t>HORIZON TOPIC – NIFA Center of Excellence Designation</w:t>
      </w:r>
    </w:p>
    <w:p w:rsidR="00707D83" w:rsidRPr="00707D83" w:rsidRDefault="00707D83">
      <w:pPr>
        <w:rPr>
          <w:b/>
        </w:rPr>
      </w:pPr>
    </w:p>
    <w:sectPr w:rsidR="00707D83" w:rsidRPr="0070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2E"/>
    <w:multiLevelType w:val="hybridMultilevel"/>
    <w:tmpl w:val="025E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5636"/>
    <w:multiLevelType w:val="hybridMultilevel"/>
    <w:tmpl w:val="5F96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6FF"/>
    <w:multiLevelType w:val="hybridMultilevel"/>
    <w:tmpl w:val="9A3EA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E6563"/>
    <w:multiLevelType w:val="hybridMultilevel"/>
    <w:tmpl w:val="CCCE8D76"/>
    <w:lvl w:ilvl="0" w:tplc="835492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401F"/>
    <w:multiLevelType w:val="hybridMultilevel"/>
    <w:tmpl w:val="AD6EDC7A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47A"/>
    <w:multiLevelType w:val="hybridMultilevel"/>
    <w:tmpl w:val="D600647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795C"/>
    <w:multiLevelType w:val="hybridMultilevel"/>
    <w:tmpl w:val="160E9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A6884"/>
    <w:multiLevelType w:val="hybridMultilevel"/>
    <w:tmpl w:val="BE2C323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1F32"/>
    <w:multiLevelType w:val="hybridMultilevel"/>
    <w:tmpl w:val="4614BD10"/>
    <w:lvl w:ilvl="0" w:tplc="83549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22C"/>
    <w:multiLevelType w:val="hybridMultilevel"/>
    <w:tmpl w:val="A296FD80"/>
    <w:lvl w:ilvl="0" w:tplc="819253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56F30"/>
    <w:multiLevelType w:val="hybridMultilevel"/>
    <w:tmpl w:val="96F6F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CB"/>
    <w:rsid w:val="000478A4"/>
    <w:rsid w:val="000B4371"/>
    <w:rsid w:val="00100CC3"/>
    <w:rsid w:val="00116BC8"/>
    <w:rsid w:val="00121756"/>
    <w:rsid w:val="00136BA6"/>
    <w:rsid w:val="001540F4"/>
    <w:rsid w:val="00194170"/>
    <w:rsid w:val="001A4CFB"/>
    <w:rsid w:val="001B266A"/>
    <w:rsid w:val="001E790F"/>
    <w:rsid w:val="00247C3B"/>
    <w:rsid w:val="002B06EA"/>
    <w:rsid w:val="002B0EC6"/>
    <w:rsid w:val="002C40B4"/>
    <w:rsid w:val="003626E1"/>
    <w:rsid w:val="003710BD"/>
    <w:rsid w:val="003B1751"/>
    <w:rsid w:val="003D71F0"/>
    <w:rsid w:val="00420E3F"/>
    <w:rsid w:val="00466451"/>
    <w:rsid w:val="00490ACB"/>
    <w:rsid w:val="004D3E8D"/>
    <w:rsid w:val="004F05C8"/>
    <w:rsid w:val="004F70F1"/>
    <w:rsid w:val="00517174"/>
    <w:rsid w:val="00531C0C"/>
    <w:rsid w:val="0057072C"/>
    <w:rsid w:val="005927C1"/>
    <w:rsid w:val="005A2571"/>
    <w:rsid w:val="005A680D"/>
    <w:rsid w:val="0062573D"/>
    <w:rsid w:val="006667B0"/>
    <w:rsid w:val="00687A42"/>
    <w:rsid w:val="00690A60"/>
    <w:rsid w:val="006968D9"/>
    <w:rsid w:val="006B36AB"/>
    <w:rsid w:val="006C6BDB"/>
    <w:rsid w:val="00707D83"/>
    <w:rsid w:val="007627A0"/>
    <w:rsid w:val="007C59D7"/>
    <w:rsid w:val="007E4EB4"/>
    <w:rsid w:val="00807A1C"/>
    <w:rsid w:val="0084535A"/>
    <w:rsid w:val="008928BE"/>
    <w:rsid w:val="008A16EC"/>
    <w:rsid w:val="0091222A"/>
    <w:rsid w:val="00935BFA"/>
    <w:rsid w:val="0096375C"/>
    <w:rsid w:val="00983A50"/>
    <w:rsid w:val="00A4298B"/>
    <w:rsid w:val="00A61BF2"/>
    <w:rsid w:val="00A736D8"/>
    <w:rsid w:val="00A827D1"/>
    <w:rsid w:val="00AD7207"/>
    <w:rsid w:val="00B1076D"/>
    <w:rsid w:val="00B15293"/>
    <w:rsid w:val="00B64B9E"/>
    <w:rsid w:val="00B935C2"/>
    <w:rsid w:val="00BB23E4"/>
    <w:rsid w:val="00BB41D6"/>
    <w:rsid w:val="00BF3E7B"/>
    <w:rsid w:val="00C24776"/>
    <w:rsid w:val="00C575F3"/>
    <w:rsid w:val="00CD5E25"/>
    <w:rsid w:val="00D035C4"/>
    <w:rsid w:val="00D05D7C"/>
    <w:rsid w:val="00D33524"/>
    <w:rsid w:val="00D574F6"/>
    <w:rsid w:val="00DC06E8"/>
    <w:rsid w:val="00DC77C1"/>
    <w:rsid w:val="00DF1398"/>
    <w:rsid w:val="00E23FFD"/>
    <w:rsid w:val="00E30A51"/>
    <w:rsid w:val="00E41D56"/>
    <w:rsid w:val="00E546C8"/>
    <w:rsid w:val="00E81A68"/>
    <w:rsid w:val="00EC5090"/>
    <w:rsid w:val="00ED77CC"/>
    <w:rsid w:val="00EF0302"/>
    <w:rsid w:val="00F06528"/>
    <w:rsid w:val="00F43CCD"/>
    <w:rsid w:val="00F5302E"/>
    <w:rsid w:val="00F75A11"/>
    <w:rsid w:val="00F96223"/>
    <w:rsid w:val="00FA1670"/>
    <w:rsid w:val="00FC3233"/>
    <w:rsid w:val="00FC32F6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39D9-4605-4AEE-9109-EBCD3B77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CALS Administration</dc:creator>
  <cp:lastModifiedBy>Christina Hamilton</cp:lastModifiedBy>
  <cp:revision>2</cp:revision>
  <dcterms:created xsi:type="dcterms:W3CDTF">2015-03-17T14:21:00Z</dcterms:created>
  <dcterms:modified xsi:type="dcterms:W3CDTF">2015-03-17T14:21:00Z</dcterms:modified>
</cp:coreProperties>
</file>